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19" w:rsidRDefault="009E0C29">
      <w:pPr>
        <w:spacing w:line="240" w:lineRule="auto"/>
        <w:jc w:val="righ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Приложение 1.2**</w:t>
      </w:r>
    </w:p>
    <w:p w:rsidR="00493819" w:rsidRDefault="009E0C29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приглашению на электронный аукцион</w:t>
      </w:r>
    </w:p>
    <w:p w:rsidR="00493819" w:rsidRPr="00BA2B94" w:rsidRDefault="009E0C29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Pr="009E0C29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ԱՍՀՆ-ԷԱՃԱՊՁԲ</w:t>
      </w:r>
      <w:r w:rsidR="00BA668D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-2</w:t>
      </w:r>
      <w:r w:rsidR="00BA668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3/8</w:t>
      </w:r>
      <w:r w:rsidR="00BA2B94">
        <w:rPr>
          <w:rFonts w:ascii="GHEA Grapalat" w:hAnsi="GHEA Grapalat"/>
          <w:b/>
          <w:color w:val="000000" w:themeColor="text1"/>
          <w:sz w:val="24"/>
          <w:szCs w:val="24"/>
        </w:rPr>
        <w:t>-1</w:t>
      </w:r>
      <w:bookmarkStart w:id="0" w:name="_GoBack"/>
      <w:bookmarkEnd w:id="0"/>
    </w:p>
    <w:p w:rsidR="00493819" w:rsidRDefault="00493819">
      <w:pPr>
        <w:rPr>
          <w:rFonts w:ascii="GHEA Grapalat" w:hAnsi="GHEA Grapalat"/>
          <w:b/>
          <w:lang w:val="ru-RU"/>
        </w:rPr>
      </w:pPr>
    </w:p>
    <w:p w:rsidR="00493819" w:rsidRDefault="009E0C29">
      <w:pPr>
        <w:ind w:left="360" w:hanging="360"/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ФОРМА</w:t>
      </w:r>
    </w:p>
    <w:p w:rsidR="00493819" w:rsidRDefault="009E0C29">
      <w:pPr>
        <w:ind w:left="360" w:hanging="360"/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493819" w:rsidRDefault="00493819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493819" w:rsidRDefault="009E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93819" w:rsidRPr="00BA2B94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93819" w:rsidRPr="00BA2B94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93819" w:rsidRDefault="00493819">
      <w:pPr>
        <w:rPr>
          <w:rFonts w:ascii="GHEA Grapalat" w:eastAsia="GHEA Grapalat" w:hAnsi="GHEA Grapalat" w:cs="GHEA Grapalat"/>
        </w:rPr>
      </w:pPr>
    </w:p>
    <w:p w:rsidR="00493819" w:rsidRDefault="009E0C29">
      <w:pPr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:rsidR="00493819" w:rsidRDefault="009E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 (%)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493819" w:rsidRDefault="009E0C2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>
        <w:rPr>
          <w:rFonts w:ascii="GHEA Grapalat" w:hAnsi="GHEA Grapalat"/>
        </w:rPr>
        <w:br w:type="page"/>
      </w:r>
    </w:p>
    <w:p w:rsidR="00493819" w:rsidRDefault="009E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:rsidR="00493819" w:rsidRDefault="009E0C29">
      <w:pPr>
        <w:rPr>
          <w:rFonts w:ascii="GHEA Grapalat" w:eastAsia="GHEA Grapalat" w:hAnsi="GHEA Grapalat" w:cs="GHEA Grapalat"/>
          <w:b/>
        </w:rPr>
      </w:pPr>
      <w:r>
        <w:rPr>
          <w:rFonts w:ascii="GHEA Grapalat" w:hAnsi="GHEA Grapalat"/>
        </w:rPr>
        <w:br w:type="page"/>
      </w:r>
    </w:p>
    <w:p w:rsidR="00493819" w:rsidRDefault="009E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6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493819">
        <w:tc>
          <w:tcPr>
            <w:tcW w:w="297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97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97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97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97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493819">
        <w:tc>
          <w:tcPr>
            <w:tcW w:w="2943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943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943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943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 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493819" w:rsidRPr="00BA2B94">
        <w:trPr>
          <w:trHeight w:val="924"/>
        </w:trPr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49381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493819" w:rsidRDefault="009E0C2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493819" w:rsidRDefault="009E0C2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493819" w:rsidRPr="00BA2B94"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б</w:t>
            </w:r>
            <w:r>
              <w:rPr>
                <w:rFonts w:eastAsia="Cambria Math"/>
                <w:lang w:val="ru-RU"/>
              </w:rPr>
              <w:t>․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493819" w:rsidRPr="00BA2B94"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>
              <w:rPr>
                <w:rFonts w:ascii="GHEA Grapalat" w:eastAsia="GHEA Grapalat" w:hAnsi="GHEA Grapalat" w:cs="GHEA Grapalat"/>
                <w:lang w:val="hy-AM"/>
              </w:rPr>
              <w:t>б</w:t>
            </w:r>
            <w:r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 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493819" w:rsidRPr="00BA2B94">
        <w:trPr>
          <w:trHeight w:val="924"/>
        </w:trPr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а</w:t>
            </w:r>
            <w:r>
              <w:rPr>
                <w:rFonts w:eastAsia="Cambria Math"/>
                <w:lang w:val="ru-RU"/>
              </w:rPr>
              <w:t>․</w:t>
            </w:r>
            <w:r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49381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493819" w:rsidRDefault="009E0C2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Прямое участие</w:t>
            </w:r>
          </w:p>
          <w:p w:rsidR="00493819" w:rsidRDefault="009E0C2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493819" w:rsidRPr="00BA2B94"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б</w:t>
            </w:r>
            <w:r>
              <w:rPr>
                <w:rFonts w:eastAsia="Cambria Math"/>
                <w:lang w:val="ru-RU"/>
              </w:rPr>
              <w:t>․</w:t>
            </w:r>
            <w:r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493819" w:rsidRPr="00BA2B94"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в</w:t>
            </w:r>
            <w:r>
              <w:rPr>
                <w:rFonts w:eastAsia="Cambria Math"/>
                <w:lang w:val="ru-RU"/>
              </w:rPr>
              <w:t>․</w:t>
            </w:r>
            <w:r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493819" w:rsidRPr="00BA2B94"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г</w:t>
            </w:r>
            <w:r>
              <w:rPr>
                <w:rFonts w:eastAsia="Cambria Math"/>
                <w:lang w:val="ru-RU"/>
              </w:rPr>
              <w:t>․</w:t>
            </w:r>
            <w:r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493819" w:rsidRPr="00BA2B94">
        <w:tc>
          <w:tcPr>
            <w:tcW w:w="9016" w:type="dxa"/>
            <w:gridSpan w:val="2"/>
            <w:vAlign w:val="center"/>
          </w:tcPr>
          <w:p w:rsidR="00493819" w:rsidRDefault="009E0C2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Segoe UI Symbol" w:eastAsia="MS Gothic" w:hAnsi="Segoe UI Symbol" w:cs="Segoe UI Symbol"/>
                <w:lang w:val="ru-RU"/>
              </w:rPr>
              <w:t>☐</w:t>
            </w:r>
            <w:r>
              <w:rPr>
                <w:rFonts w:ascii="GHEA Grapalat" w:eastAsia="GHEA Grapalat" w:hAnsi="GHEA Grapalat" w:cs="GHEA Grapalat"/>
                <w:lang w:val="ru-RU"/>
              </w:rPr>
              <w:tab/>
            </w:r>
            <w:r>
              <w:rPr>
                <w:rFonts w:ascii="GHEA Grapalat" w:eastAsia="GHEA Grapalat" w:hAnsi="GHEA Grapalat" w:cs="GHEA Grapalat"/>
                <w:lang w:val="hy-AM"/>
              </w:rPr>
              <w:t>д</w:t>
            </w:r>
            <w:r>
              <w:rPr>
                <w:rFonts w:eastAsia="Cambria Math"/>
                <w:lang w:val="ru-RU"/>
              </w:rPr>
              <w:t>․</w:t>
            </w:r>
            <w:r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93819" w:rsidRPr="00BA2B94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493819" w:rsidRDefault="009E0C2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Отдельно</w:t>
            </w:r>
          </w:p>
          <w:p w:rsidR="00493819" w:rsidRDefault="009E0C29">
            <w:pPr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Совместно с аффилированными лицами</w:t>
            </w: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493819" w:rsidRDefault="009E0C2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Да</w:t>
            </w:r>
          </w:p>
          <w:p w:rsidR="00493819" w:rsidRDefault="009E0C29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>
              <w:rPr>
                <w:rFonts w:ascii="Segoe UI Symbol" w:eastAsia="MS Gothic" w:hAnsi="Segoe UI Symbol" w:cs="Segoe UI Symbol"/>
              </w:rPr>
              <w:t>☐</w:t>
            </w:r>
            <w:r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 электронной почты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7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493819" w:rsidRDefault="009E0C2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hAnsi="GHEA Grapalat"/>
        </w:rPr>
        <w:br w:type="page"/>
      </w:r>
    </w:p>
    <w:p w:rsidR="00493819" w:rsidRDefault="009E0C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93819" w:rsidRPr="00BA2B94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 w:rsidRPr="00BA2B9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93819" w:rsidRDefault="004938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 w:rsidRPr="00BA2B9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93819" w:rsidRDefault="004938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 w:rsidRPr="00BA2B9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93819" w:rsidRDefault="004938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493819" w:rsidRPr="00BA2B94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493819" w:rsidRDefault="0049381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493819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493819" w:rsidRPr="00BA2B94">
        <w:tc>
          <w:tcPr>
            <w:tcW w:w="2835" w:type="dxa"/>
            <w:shd w:val="clear" w:color="auto" w:fill="D9E2F3"/>
            <w:vAlign w:val="center"/>
          </w:tcPr>
          <w:p w:rsidR="00493819" w:rsidRDefault="009E0C29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493819" w:rsidRDefault="00493819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493819" w:rsidRDefault="009E0C2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>
        <w:rPr>
          <w:rFonts w:ascii="GHEA Grapalat" w:eastAsia="GHEA Grapalat" w:hAnsi="GHEA Grapalat" w:cs="GHEA Grapalat"/>
          <w:i/>
          <w:lang w:val="ru-RU"/>
        </w:rPr>
        <w:br w:type="page"/>
      </w:r>
    </w:p>
    <w:p w:rsidR="00493819" w:rsidRDefault="009E0C2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493819" w:rsidRPr="00BA2B94">
        <w:tc>
          <w:tcPr>
            <w:tcW w:w="9016" w:type="dxa"/>
            <w:shd w:val="clear" w:color="auto" w:fill="DEEAF6" w:themeFill="accent1" w:themeFillTint="33"/>
          </w:tcPr>
          <w:p w:rsidR="00493819" w:rsidRDefault="009E0C2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493819" w:rsidRPr="00BA2B94">
        <w:trPr>
          <w:trHeight w:val="10187"/>
        </w:trPr>
        <w:tc>
          <w:tcPr>
            <w:tcW w:w="9016" w:type="dxa"/>
          </w:tcPr>
          <w:p w:rsidR="00493819" w:rsidRDefault="0049381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493819" w:rsidRDefault="0049381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493819" w:rsidRDefault="00493819">
      <w:pPr>
        <w:rPr>
          <w:rFonts w:ascii="GHEA Grapalat" w:hAnsi="GHEA Grapalat"/>
          <w:b/>
          <w:lang w:val="ru-RU"/>
        </w:rPr>
      </w:pPr>
    </w:p>
    <w:p w:rsidR="00493819" w:rsidRDefault="00493819">
      <w:pPr>
        <w:rPr>
          <w:rFonts w:ascii="GHEA Grapalat" w:hAnsi="GHEA Grapalat"/>
          <w:b/>
          <w:lang w:val="ru-RU"/>
        </w:rPr>
      </w:pPr>
    </w:p>
    <w:p w:rsidR="00493819" w:rsidRDefault="009E0C29">
      <w:pPr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lastRenderedPageBreak/>
        <w:br w:type="page"/>
      </w:r>
    </w:p>
    <w:p w:rsidR="00493819" w:rsidRDefault="009E0C29">
      <w:pPr>
        <w:contextualSpacing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lastRenderedPageBreak/>
        <w:t>Порядок заполнения декларации</w:t>
      </w:r>
    </w:p>
    <w:p w:rsidR="00493819" w:rsidRDefault="009E0C29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493819" w:rsidRDefault="009E0C29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493819" w:rsidRDefault="009E0C29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493819" w:rsidRDefault="009E0C29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493819" w:rsidRDefault="009E0C29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>
        <w:rPr>
          <w:lang w:val="ru-RU"/>
        </w:rPr>
        <w:t xml:space="preserve"> </w:t>
      </w:r>
      <w:r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493819" w:rsidRDefault="009E0C29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>
        <w:rPr>
          <w:rFonts w:ascii="GHEA Grapalat" w:hAnsi="GHEA Grapalat"/>
        </w:rPr>
        <w:t>Market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</w:rPr>
        <w:t>Identifier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</w:rPr>
        <w:t>Code</w:t>
      </w:r>
      <w:r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493819" w:rsidRDefault="009E0C29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493819" w:rsidRDefault="009E0C29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93819" w:rsidRDefault="009E0C29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>
        <w:rPr>
          <w:rFonts w:ascii="GHEA Grapalat" w:hAnsi="GHEA Grapalat"/>
        </w:rPr>
        <w:t>В этом разделе подразделы заполняются следующими правилами</w:t>
      </w:r>
      <w:r>
        <w:rPr>
          <w:rFonts w:ascii="MS Mincho" w:eastAsia="MS Mincho" w:hAnsi="MS Mincho" w:cs="MS Mincho" w:hint="eastAsia"/>
        </w:rPr>
        <w:t>․</w:t>
      </w:r>
    </w:p>
    <w:p w:rsidR="00493819" w:rsidRDefault="009E0C29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493819" w:rsidRDefault="009E0C29">
      <w:pPr>
        <w:ind w:left="-360"/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493819" w:rsidRDefault="009E0C29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>
        <w:rPr>
          <w:rFonts w:ascii="GHEA Grapalat" w:hAnsi="GHEA Grapalat"/>
        </w:rPr>
        <w:t>В этом разделе подразделы заполняются следующими правилами</w:t>
      </w:r>
      <w:r>
        <w:rPr>
          <w:rFonts w:ascii="MS Mincho" w:eastAsia="MS Mincho" w:hAnsi="MS Mincho" w:cs="MS Mincho" w:hint="eastAsia"/>
        </w:rPr>
        <w:t>․</w:t>
      </w:r>
    </w:p>
    <w:p w:rsidR="00493819" w:rsidRDefault="009E0C29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493819" w:rsidRDefault="009E0C29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493819" w:rsidRDefault="009E0C29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493819" w:rsidRDefault="009E0C29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493819" w:rsidRDefault="009E0C29">
      <w:pPr>
        <w:ind w:left="-375"/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493819" w:rsidRDefault="009E0C29">
      <w:pPr>
        <w:contextualSpacing/>
        <w:rPr>
          <w:rFonts w:ascii="GHEA Grapalat" w:eastAsia="GHEA Grapalat" w:hAnsi="GHEA Grapalat" w:cs="GHEA Grapalat"/>
          <w:lang w:val="ru-RU"/>
        </w:rPr>
      </w:pPr>
      <w:r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493819" w:rsidRDefault="009E0C29">
      <w:pPr>
        <w:contextualSpacing/>
        <w:rPr>
          <w:rFonts w:ascii="GHEA Grapalat" w:hAnsi="GHEA Grapalat"/>
          <w:lang w:val="hy-AM"/>
        </w:rPr>
      </w:pPr>
      <w:r>
        <w:rPr>
          <w:rFonts w:ascii="GHEA Grapalat" w:hAnsi="GHEA Grapalat"/>
          <w:lang w:val="ru-RU"/>
        </w:rPr>
        <w:t xml:space="preserve">б. в пункте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б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а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в</w:t>
      </w:r>
      <w:r>
        <w:rPr>
          <w:rFonts w:ascii="GHEA Grapalat" w:hAnsi="GHEA Grapalat"/>
          <w:lang w:val="hy-AM"/>
        </w:rPr>
        <w:t xml:space="preserve">. </w:t>
      </w:r>
      <w:r>
        <w:rPr>
          <w:rFonts w:ascii="GHEA Grapalat" w:hAnsi="GHEA Grapalat"/>
          <w:lang w:val="ru-RU"/>
        </w:rPr>
        <w:t>в</w:t>
      </w:r>
      <w:r>
        <w:rPr>
          <w:rFonts w:ascii="GHEA Grapalat" w:hAnsi="GHEA Grapalat"/>
          <w:lang w:val="hy-AM"/>
        </w:rPr>
        <w:t xml:space="preserve"> пункте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в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hy-AM"/>
        </w:rPr>
        <w:t xml:space="preserve">рганизации, в </w:t>
      </w:r>
      <w:r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а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 xml:space="preserve">и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б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>этого подраздела</w:t>
      </w:r>
      <w:r>
        <w:rPr>
          <w:rFonts w:ascii="GHEA Grapalat" w:hAnsi="GHEA Grapalat"/>
          <w:lang w:val="ru-RU"/>
        </w:rPr>
        <w:t>.</w:t>
      </w:r>
    </w:p>
    <w:p w:rsidR="00493819" w:rsidRDefault="009E0C29">
      <w:pPr>
        <w:contextualSpacing/>
        <w:rPr>
          <w:rFonts w:ascii="Cambria Math" w:hAnsi="Cambria Math" w:cs="Cambria Math"/>
          <w:lang w:val="ru-RU"/>
        </w:rPr>
      </w:pPr>
      <w:r>
        <w:rPr>
          <w:rFonts w:ascii="GHEA Grapalat" w:hAnsi="GHEA Grapalat"/>
          <w:lang w:val="hy-AM"/>
        </w:rPr>
        <w:t xml:space="preserve">6) </w:t>
      </w:r>
      <w:r>
        <w:rPr>
          <w:rFonts w:ascii="GHEA Grapalat" w:hAnsi="GHEA Grapalat"/>
          <w:lang w:val="ru-RU"/>
        </w:rPr>
        <w:t>П</w:t>
      </w:r>
      <w:r>
        <w:rPr>
          <w:rFonts w:ascii="GHEA Grapalat" w:hAnsi="GHEA Grapalat"/>
          <w:lang w:val="hy-AM"/>
        </w:rPr>
        <w:t xml:space="preserve">одраздел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hy-AM"/>
        </w:rPr>
        <w:t xml:space="preserve">снования </w:t>
      </w:r>
      <w:r>
        <w:rPr>
          <w:rFonts w:ascii="GHEA Grapalat" w:hAnsi="GHEA Grapalat"/>
          <w:lang w:val="ru-RU"/>
        </w:rPr>
        <w:t>являться</w:t>
      </w:r>
      <w:r>
        <w:rPr>
          <w:rFonts w:ascii="GHEA Grapalat" w:hAnsi="GHEA Grapalat"/>
          <w:lang w:val="hy-AM"/>
        </w:rPr>
        <w:t xml:space="preserve"> реальн</w:t>
      </w:r>
      <w:r>
        <w:rPr>
          <w:rFonts w:ascii="GHEA Grapalat" w:hAnsi="GHEA Grapalat"/>
          <w:lang w:val="ru-RU"/>
        </w:rPr>
        <w:t>ым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ru-RU"/>
        </w:rPr>
        <w:t>бенефициаром</w:t>
      </w:r>
      <w:r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>
        <w:rPr>
          <w:lang w:val="ru-RU"/>
        </w:rPr>
        <w:t xml:space="preserve"> </w:t>
      </w:r>
      <w:r>
        <w:rPr>
          <w:rFonts w:ascii="GHEA Grapalat" w:hAnsi="GHEA Grapalat"/>
          <w:lang w:val="hy-AM"/>
        </w:rPr>
        <w:t xml:space="preserve">Раскрытие реальных </w:t>
      </w:r>
      <w:r>
        <w:rPr>
          <w:rFonts w:ascii="GHEA Grapalat" w:hAnsi="GHEA Grapalat"/>
          <w:lang w:val="ru-RU"/>
        </w:rPr>
        <w:t>бенефициаров</w:t>
      </w:r>
      <w:r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>
        <w:rPr>
          <w:rFonts w:ascii="GHEA Grapalat" w:hAnsi="GHEA Grapalat"/>
          <w:lang w:val="ru-RU"/>
        </w:rPr>
        <w:t>.</w:t>
      </w:r>
      <w:r>
        <w:rPr>
          <w:lang w:val="ru-RU"/>
        </w:rPr>
        <w:t xml:space="preserve"> </w:t>
      </w:r>
      <w:r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>
        <w:rPr>
          <w:rFonts w:ascii="Cambria Math" w:hAnsi="Cambria Math" w:cs="Cambria Math"/>
          <w:lang w:val="ru-RU"/>
        </w:rPr>
        <w:t>: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а. в пункте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а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а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493819" w:rsidRDefault="009E0C29">
      <w:pPr>
        <w:contextualSpacing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б.в пункте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б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>
        <w:rPr>
          <w:rFonts w:ascii="GHEA Grapalat" w:hAnsi="GHEA Grapalat"/>
          <w:lang w:val="ru-RU"/>
        </w:rPr>
        <w:t>отстраня</w:t>
      </w:r>
      <w:r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в. В пункте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в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г. в пункте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г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а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hAnsi="GHEA Grapalat"/>
          <w:lang w:val="ru-RU"/>
        </w:rPr>
        <w:t>-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в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д. в пункте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д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а</w:t>
      </w:r>
      <w:r>
        <w:rPr>
          <w:rFonts w:ascii="GHEA Grapalat" w:eastAsia="GHEA Grapalat" w:hAnsi="GHEA Grapalat" w:cs="GHEA Grapalat"/>
          <w:lang w:val="ru-RU"/>
        </w:rPr>
        <w:t xml:space="preserve">" </w:t>
      </w:r>
      <w:r>
        <w:rPr>
          <w:rFonts w:ascii="GHEA Grapalat" w:hAnsi="GHEA Grapalat"/>
          <w:lang w:val="ru-RU"/>
        </w:rPr>
        <w:t xml:space="preserve">-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г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 xml:space="preserve"> этого подраздела.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>
        <w:rPr>
          <w:rFonts w:ascii="GHEA Grapalat" w:hAnsi="GHEA Grapalat"/>
          <w:lang w:val="hy-AM"/>
        </w:rPr>
        <w:t>Օ</w:t>
      </w:r>
      <w:r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493819" w:rsidRDefault="009E0C29">
      <w:pPr>
        <w:contextualSpacing/>
        <w:rPr>
          <w:rFonts w:ascii="GHEA Grapalat" w:eastAsia="GHEA Grapalat" w:hAnsi="GHEA Grapalat" w:cs="GHEA Grapalat"/>
          <w:lang w:val="ru-RU"/>
        </w:rPr>
      </w:pPr>
      <w:r>
        <w:rPr>
          <w:rFonts w:ascii="GHEA Grapalat" w:eastAsia="GHEA Grapalat" w:hAnsi="GHEA Grapalat" w:cs="GHEA Grapalat"/>
          <w:lang w:val="ru-RU"/>
        </w:rPr>
        <w:t>8) в подразделе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>
        <w:rPr>
          <w:rFonts w:ascii="GHEA Grapalat" w:hAnsi="GHEA Grapalat"/>
          <w:lang w:val="ru-RU"/>
        </w:rPr>
        <w:t>бенефициара</w:t>
      </w:r>
      <w:r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>
        <w:rPr>
          <w:rFonts w:ascii="GHEA Grapalat" w:hAnsi="GHEA Grapalat"/>
          <w:lang w:val="ru-RU"/>
        </w:rPr>
        <w:t>бенефициара</w:t>
      </w:r>
      <w:r>
        <w:rPr>
          <w:rFonts w:ascii="GHEA Grapalat" w:eastAsia="GHEA Grapalat" w:hAnsi="GHEA Grapalat" w:cs="GHEA Grapalat"/>
          <w:lang w:val="ru-RU"/>
        </w:rPr>
        <w:t>.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>
        <w:rPr>
          <w:rFonts w:ascii="MS Mincho" w:eastAsia="MS Mincho" w:hAnsi="MS Mincho" w:cs="MS Mincho"/>
          <w:lang w:val="ru-RU"/>
        </w:rPr>
        <w:t>․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1) в подразделе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Данные организации"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3) Подраздел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"</w:t>
      </w:r>
      <w:r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>
        <w:rPr>
          <w:rFonts w:ascii="GHEA Grapalat" w:hAnsi="GHEA Grapalat"/>
        </w:rPr>
        <w:t>Market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</w:rPr>
        <w:lastRenderedPageBreak/>
        <w:t>Identifier</w:t>
      </w:r>
      <w:r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</w:rPr>
        <w:t>Code</w:t>
      </w:r>
      <w:r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493819" w:rsidRDefault="009E0C29">
      <w:pPr>
        <w:contextualSpacing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493819" w:rsidRDefault="00493819">
      <w:pPr>
        <w:contextualSpacing/>
        <w:rPr>
          <w:rFonts w:ascii="GHEA Grapalat" w:hAnsi="GHEA Grapalat"/>
          <w:lang w:val="ru-RU"/>
        </w:rPr>
      </w:pPr>
    </w:p>
    <w:p w:rsidR="00493819" w:rsidRDefault="009E0C29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  <w:lang w:val="ru-RU"/>
        </w:rPr>
        <w:t xml:space="preserve">* </w:t>
      </w:r>
      <w:r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493819" w:rsidRDefault="009E0C29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>
        <w:rPr>
          <w:rFonts w:ascii="GHEA Grapalat" w:hAnsi="GHEA Grapalat"/>
          <w:i/>
          <w:sz w:val="18"/>
          <w:szCs w:val="18"/>
          <w:lang w:val="ru-RU"/>
        </w:rPr>
        <w:t xml:space="preserve">** Приложение 1.2 не представляется тем участником, который : </w:t>
      </w:r>
    </w:p>
    <w:p w:rsidR="00493819" w:rsidRDefault="009E0C29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493819" w:rsidRDefault="009E0C29">
      <w:pPr>
        <w:ind w:left="142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br w:type="page"/>
      </w:r>
    </w:p>
    <w:p w:rsidR="00493819" w:rsidRDefault="00493819">
      <w:pPr>
        <w:rPr>
          <w:lang w:val="ru-RU"/>
        </w:rPr>
      </w:pPr>
    </w:p>
    <w:sectPr w:rsidR="00493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19"/>
    <w:rsid w:val="00125D6F"/>
    <w:rsid w:val="00235556"/>
    <w:rsid w:val="00287F1A"/>
    <w:rsid w:val="00493819"/>
    <w:rsid w:val="009E0C29"/>
    <w:rsid w:val="00BA2B94"/>
    <w:rsid w:val="00BA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Pr>
      <w:sz w:val="16"/>
      <w:szCs w:val="16"/>
    </w:rPr>
  </w:style>
  <w:style w:type="character" w:customStyle="1" w:styleId="a4">
    <w:name w:val="Абзац списка Знак"/>
    <w:link w:val="a3"/>
    <w:uiPriority w:val="34"/>
    <w:locked/>
  </w:style>
  <w:style w:type="table" w:styleId="a5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Pr>
      <w:sz w:val="16"/>
      <w:szCs w:val="16"/>
    </w:rPr>
  </w:style>
  <w:style w:type="character" w:customStyle="1" w:styleId="a4">
    <w:name w:val="Абзац списка Знак"/>
    <w:link w:val="a3"/>
    <w:uiPriority w:val="34"/>
    <w:locked/>
  </w:style>
  <w:style w:type="table" w:styleId="a5">
    <w:name w:val="Table Grid"/>
    <w:basedOn w:val="a1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2893</Words>
  <Characters>16491</Characters>
  <Application>Microsoft Office Word</Application>
  <DocSecurity>0</DocSecurity>
  <Lines>137</Lines>
  <Paragraphs>38</Paragraphs>
  <ScaleCrop>false</ScaleCrop>
  <Company>HP</Company>
  <LinksUpToDate>false</LinksUpToDate>
  <CharactersWithSpaces>19346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/>
  <dc:description/>
  <cp:lastModifiedBy>Lianna</cp:lastModifiedBy>
  <cp:revision>8</cp:revision>
  <dcterms:created xsi:type="dcterms:W3CDTF">2021-11-05T06:39:00Z</dcterms:created>
  <dcterms:modified xsi:type="dcterms:W3CDTF">2022-12-11T13:06:00Z</dcterms:modified>
</cp:coreProperties>
</file>